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5253E9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>В Тульской области</w:t>
      </w:r>
      <w:r w:rsidR="008E6A6E">
        <w:rPr>
          <w:rStyle w:val="extended-textfull"/>
          <w:b/>
          <w:sz w:val="28"/>
          <w:szCs w:val="28"/>
        </w:rPr>
        <w:t xml:space="preserve"> документы по</w:t>
      </w:r>
      <w:r w:rsidR="00BF0983">
        <w:rPr>
          <w:rStyle w:val="extended-textfull"/>
          <w:b/>
          <w:sz w:val="28"/>
          <w:szCs w:val="28"/>
        </w:rPr>
        <w:t xml:space="preserve"> бытов</w:t>
      </w:r>
      <w:r w:rsidR="008E6A6E">
        <w:rPr>
          <w:rStyle w:val="extended-textfull"/>
          <w:b/>
          <w:sz w:val="28"/>
          <w:szCs w:val="28"/>
        </w:rPr>
        <w:t>ой</w:t>
      </w:r>
      <w:r w:rsidR="00BF0983">
        <w:rPr>
          <w:rStyle w:val="extended-textfull"/>
          <w:b/>
          <w:sz w:val="28"/>
          <w:szCs w:val="28"/>
        </w:rPr>
        <w:t xml:space="preserve"> недвижим</w:t>
      </w:r>
      <w:r w:rsidR="00E83C10">
        <w:rPr>
          <w:rStyle w:val="extended-textfull"/>
          <w:b/>
          <w:sz w:val="28"/>
          <w:szCs w:val="28"/>
        </w:rPr>
        <w:t>ост</w:t>
      </w:r>
      <w:r w:rsidR="008E6A6E">
        <w:rPr>
          <w:rStyle w:val="extended-textfull"/>
          <w:b/>
          <w:sz w:val="28"/>
          <w:szCs w:val="28"/>
        </w:rPr>
        <w:t>и, поданные в электронном виде,</w:t>
      </w:r>
      <w:r w:rsidR="00E83C10">
        <w:rPr>
          <w:rStyle w:val="extended-textfull"/>
          <w:b/>
          <w:sz w:val="28"/>
          <w:szCs w:val="28"/>
        </w:rPr>
        <w:t xml:space="preserve"> </w:t>
      </w:r>
      <w:r w:rsidR="008E6A6E">
        <w:rPr>
          <w:rStyle w:val="extended-textfull"/>
          <w:b/>
          <w:sz w:val="28"/>
          <w:szCs w:val="28"/>
        </w:rPr>
        <w:t>регистрирую</w:t>
      </w:r>
      <w:r>
        <w:rPr>
          <w:rStyle w:val="extended-textfull"/>
          <w:b/>
          <w:sz w:val="28"/>
          <w:szCs w:val="28"/>
        </w:rPr>
        <w:t>тся</w:t>
      </w:r>
      <w:r w:rsidR="00FD4CB0">
        <w:rPr>
          <w:rStyle w:val="extended-textfull"/>
          <w:b/>
          <w:sz w:val="28"/>
          <w:szCs w:val="28"/>
        </w:rPr>
        <w:t xml:space="preserve"> за один день</w:t>
      </w:r>
    </w:p>
    <w:p w:rsidR="00F12BB2" w:rsidRDefault="00F12BB2" w:rsidP="0007743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3E" w:rsidRDefault="00FD4CB0" w:rsidP="001C32C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с</w:t>
      </w:r>
      <w:r w:rsidR="0007743E" w:rsidRPr="000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 года </w:t>
      </w:r>
      <w:r w:rsidR="000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вступили поправки в </w:t>
      </w:r>
      <w:r w:rsidR="00E336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№218-ФЗ «О государственной регистрации недвижимости»</w:t>
      </w:r>
      <w:r w:rsidR="00E8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</w:t>
      </w:r>
      <w:r w:rsidR="00077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</w:t>
      </w:r>
      <w:r w:rsidR="00E83C1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щены</w:t>
      </w:r>
      <w:r w:rsidR="000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постановки на кадастровый учет и государственную регистрацию прав на объекты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 недвижимости</w:t>
      </w:r>
      <w:r w:rsidR="00077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43E" w:rsidRDefault="00FD4CB0" w:rsidP="001C32C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короткие сроки</w:t>
      </w:r>
      <w:r w:rsidR="00C6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</w:t>
      </w:r>
      <w:r w:rsidR="000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зарегистрировать бытовую недвижимость, к которой относятся индивидуальные 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дома, садовые домики, гаражи,</w:t>
      </w:r>
      <w:r w:rsidR="0080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предназначенные для индивидуальной предпринимательской 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</w:t>
      </w:r>
      <w:r w:rsidR="000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 w:rsidR="00E3367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</w:t>
      </w:r>
      <w:r w:rsidR="000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ED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частки под </w:t>
      </w:r>
      <w:r w:rsidR="008E6A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жилищное строительство</w:t>
      </w:r>
      <w:r w:rsidR="00ED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6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гаражное строительство</w:t>
      </w:r>
      <w:r w:rsidR="008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51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участки</w:t>
      </w:r>
      <w:bookmarkStart w:id="0" w:name="_GoBack"/>
      <w:bookmarkEnd w:id="0"/>
      <w:r w:rsidR="008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D7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</w:t>
      </w:r>
      <w:r w:rsidR="008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C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6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адоводства и огородничества.</w:t>
      </w:r>
    </w:p>
    <w:p w:rsidR="00ED3CCD" w:rsidRDefault="00FD4CB0" w:rsidP="001C32C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подаче документов через МФЦ время рассмотрения заявлений</w:t>
      </w:r>
      <w:r w:rsidR="0060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BE0">
        <w:rPr>
          <w:rFonts w:ascii="Times New Roman" w:hAnsi="Times New Roman" w:cs="Times New Roman"/>
          <w:sz w:val="28"/>
          <w:szCs w:val="28"/>
        </w:rPr>
        <w:t xml:space="preserve">о постановке на кадастровый учет, </w:t>
      </w:r>
      <w:r w:rsidR="00606BE0" w:rsidRPr="00FD4CB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</w:t>
      </w:r>
      <w:r w:rsidR="00606BE0">
        <w:rPr>
          <w:rFonts w:ascii="Times New Roman" w:hAnsi="Times New Roman" w:cs="Times New Roman"/>
          <w:sz w:val="28"/>
          <w:szCs w:val="28"/>
        </w:rPr>
        <w:t xml:space="preserve">и единой процедуре </w:t>
      </w:r>
      <w:r w:rsidR="00606BE0" w:rsidRPr="00FD4CB0">
        <w:rPr>
          <w:rFonts w:ascii="Times New Roman" w:hAnsi="Times New Roman" w:cs="Times New Roman"/>
          <w:sz w:val="28"/>
          <w:szCs w:val="28"/>
        </w:rPr>
        <w:t>на объект</w:t>
      </w:r>
      <w:r w:rsidR="00606BE0">
        <w:rPr>
          <w:rFonts w:ascii="Times New Roman" w:hAnsi="Times New Roman" w:cs="Times New Roman"/>
          <w:sz w:val="28"/>
          <w:szCs w:val="28"/>
        </w:rPr>
        <w:t>ы</w:t>
      </w:r>
      <w:r w:rsidR="00606BE0" w:rsidRPr="00FD4CB0">
        <w:rPr>
          <w:rFonts w:ascii="Times New Roman" w:hAnsi="Times New Roman" w:cs="Times New Roman"/>
          <w:sz w:val="28"/>
          <w:szCs w:val="28"/>
        </w:rPr>
        <w:t xml:space="preserve"> бытовой недвижимости</w:t>
      </w:r>
      <w:r w:rsidR="000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CB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7743E" w:rsidRPr="00FD4CB0">
        <w:rPr>
          <w:rFonts w:ascii="Times New Roman" w:hAnsi="Times New Roman" w:cs="Times New Roman"/>
          <w:b/>
          <w:sz w:val="28"/>
          <w:szCs w:val="28"/>
        </w:rPr>
        <w:t>5 рабочих дней</w:t>
      </w:r>
      <w:r w:rsidR="00606BE0">
        <w:rPr>
          <w:rFonts w:ascii="Times New Roman" w:hAnsi="Times New Roman" w:cs="Times New Roman"/>
          <w:b/>
          <w:sz w:val="28"/>
          <w:szCs w:val="28"/>
        </w:rPr>
        <w:t>.</w:t>
      </w:r>
      <w:r w:rsidR="00606BE0">
        <w:rPr>
          <w:rFonts w:ascii="Times New Roman" w:hAnsi="Times New Roman" w:cs="Times New Roman"/>
          <w:sz w:val="28"/>
          <w:szCs w:val="28"/>
        </w:rPr>
        <w:t xml:space="preserve"> </w:t>
      </w:r>
      <w:r w:rsidR="00ED3CCD">
        <w:rPr>
          <w:rFonts w:ascii="Times New Roman" w:hAnsi="Times New Roman" w:cs="Times New Roman"/>
          <w:sz w:val="28"/>
          <w:szCs w:val="28"/>
        </w:rPr>
        <w:t>П</w:t>
      </w:r>
      <w:r w:rsidR="003406A0">
        <w:rPr>
          <w:rFonts w:ascii="Times New Roman" w:hAnsi="Times New Roman" w:cs="Times New Roman"/>
          <w:sz w:val="28"/>
          <w:szCs w:val="28"/>
        </w:rPr>
        <w:t>ри пода</w:t>
      </w:r>
      <w:r w:rsidR="00BC1001">
        <w:rPr>
          <w:rFonts w:ascii="Times New Roman" w:hAnsi="Times New Roman" w:cs="Times New Roman"/>
          <w:sz w:val="28"/>
          <w:szCs w:val="28"/>
        </w:rPr>
        <w:t>че заявления в электронном виде</w:t>
      </w:r>
      <w:r w:rsidR="00ED3CCD">
        <w:rPr>
          <w:rFonts w:ascii="Times New Roman" w:hAnsi="Times New Roman" w:cs="Times New Roman"/>
          <w:sz w:val="28"/>
          <w:szCs w:val="28"/>
        </w:rPr>
        <w:t xml:space="preserve"> в орган регистрации, срок оформления </w:t>
      </w:r>
      <w:r w:rsidR="001C32CA">
        <w:rPr>
          <w:rFonts w:ascii="Times New Roman" w:hAnsi="Times New Roman" w:cs="Times New Roman"/>
          <w:b/>
          <w:sz w:val="28"/>
          <w:szCs w:val="28"/>
        </w:rPr>
        <w:t>-</w:t>
      </w:r>
      <w:r w:rsidR="00ED3CCD" w:rsidRPr="00ED3CCD">
        <w:rPr>
          <w:rFonts w:ascii="Times New Roman" w:hAnsi="Times New Roman" w:cs="Times New Roman"/>
          <w:b/>
          <w:sz w:val="28"/>
          <w:szCs w:val="28"/>
        </w:rPr>
        <w:t xml:space="preserve"> 3 рабочих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CB0" w:rsidRPr="00FD4CB0" w:rsidRDefault="00FD4CB0" w:rsidP="001C32C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40FF">
        <w:rPr>
          <w:rFonts w:ascii="Times New Roman" w:hAnsi="Times New Roman" w:cs="Times New Roman"/>
          <w:sz w:val="28"/>
          <w:szCs w:val="28"/>
        </w:rPr>
        <w:t>Ведомством регулярно проводится работа по сокращению сроков постановки на государственный кадастровый учет и регистрация прав</w:t>
      </w:r>
      <w:r w:rsidR="006263E1">
        <w:rPr>
          <w:rFonts w:ascii="Times New Roman" w:hAnsi="Times New Roman" w:cs="Times New Roman"/>
          <w:sz w:val="28"/>
          <w:szCs w:val="28"/>
        </w:rPr>
        <w:t xml:space="preserve"> на</w:t>
      </w:r>
      <w:r w:rsidR="005A40F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263E1">
        <w:rPr>
          <w:rFonts w:ascii="Times New Roman" w:hAnsi="Times New Roman" w:cs="Times New Roman"/>
          <w:sz w:val="28"/>
          <w:szCs w:val="28"/>
        </w:rPr>
        <w:t>ы</w:t>
      </w:r>
      <w:r w:rsidR="005A40FF">
        <w:rPr>
          <w:rFonts w:ascii="Times New Roman" w:hAnsi="Times New Roman" w:cs="Times New Roman"/>
          <w:sz w:val="28"/>
          <w:szCs w:val="28"/>
        </w:rPr>
        <w:t xml:space="preserve"> недвижимости. </w:t>
      </w:r>
      <w:r>
        <w:rPr>
          <w:rFonts w:ascii="Times New Roman" w:hAnsi="Times New Roman" w:cs="Times New Roman"/>
          <w:sz w:val="28"/>
          <w:szCs w:val="28"/>
        </w:rPr>
        <w:t>Так, за август в Управление было подано 13 801 заявление на проведение учетно-регистрационных действий в</w:t>
      </w:r>
      <w:r w:rsidR="006263E1">
        <w:rPr>
          <w:rFonts w:ascii="Times New Roman" w:hAnsi="Times New Roman" w:cs="Times New Roman"/>
          <w:sz w:val="28"/>
          <w:szCs w:val="28"/>
        </w:rPr>
        <w:t xml:space="preserve"> отношении бытовой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9EE">
        <w:rPr>
          <w:rFonts w:ascii="Times New Roman" w:hAnsi="Times New Roman" w:cs="Times New Roman"/>
          <w:sz w:val="28"/>
          <w:szCs w:val="28"/>
        </w:rPr>
        <w:t>5</w:t>
      </w:r>
      <w:r w:rsidR="005253E9">
        <w:rPr>
          <w:rFonts w:ascii="Times New Roman" w:hAnsi="Times New Roman" w:cs="Times New Roman"/>
          <w:sz w:val="28"/>
          <w:szCs w:val="28"/>
        </w:rPr>
        <w:t> </w:t>
      </w:r>
      <w:r w:rsidR="008709EE">
        <w:rPr>
          <w:rFonts w:ascii="Times New Roman" w:hAnsi="Times New Roman" w:cs="Times New Roman"/>
          <w:sz w:val="28"/>
          <w:szCs w:val="28"/>
        </w:rPr>
        <w:t>100</w:t>
      </w:r>
      <w:r w:rsidR="005253E9"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8E6A6E">
        <w:rPr>
          <w:rFonts w:ascii="Times New Roman" w:hAnsi="Times New Roman" w:cs="Times New Roman"/>
          <w:sz w:val="28"/>
          <w:szCs w:val="28"/>
        </w:rPr>
        <w:t>,</w:t>
      </w:r>
      <w:r w:rsidR="005253E9">
        <w:rPr>
          <w:rFonts w:ascii="Times New Roman" w:hAnsi="Times New Roman" w:cs="Times New Roman"/>
          <w:sz w:val="28"/>
          <w:szCs w:val="28"/>
        </w:rPr>
        <w:t xml:space="preserve"> поданы</w:t>
      </w:r>
      <w:r w:rsidR="008709EE">
        <w:rPr>
          <w:rFonts w:ascii="Times New Roman" w:hAnsi="Times New Roman" w:cs="Times New Roman"/>
          <w:sz w:val="28"/>
          <w:szCs w:val="28"/>
        </w:rPr>
        <w:t xml:space="preserve"> в эле</w:t>
      </w:r>
      <w:r w:rsidR="005253E9">
        <w:rPr>
          <w:rFonts w:ascii="Times New Roman" w:hAnsi="Times New Roman" w:cs="Times New Roman"/>
          <w:sz w:val="28"/>
          <w:szCs w:val="28"/>
        </w:rPr>
        <w:t>ктронном виде и зарегистрированы</w:t>
      </w:r>
      <w:r w:rsidR="008709EE">
        <w:rPr>
          <w:rFonts w:ascii="Times New Roman" w:hAnsi="Times New Roman" w:cs="Times New Roman"/>
          <w:sz w:val="28"/>
          <w:szCs w:val="28"/>
        </w:rPr>
        <w:t xml:space="preserve"> за 1 день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301A">
        <w:rPr>
          <w:rFonts w:ascii="Times New Roman" w:hAnsi="Times New Roman" w:cs="Times New Roman"/>
          <w:sz w:val="28"/>
          <w:szCs w:val="28"/>
        </w:rPr>
        <w:t xml:space="preserve">, - </w:t>
      </w:r>
      <w:r w:rsidR="001C32CA">
        <w:rPr>
          <w:rFonts w:ascii="Times New Roman" w:hAnsi="Times New Roman" w:cs="Times New Roman"/>
          <w:sz w:val="28"/>
          <w:szCs w:val="28"/>
        </w:rPr>
        <w:t xml:space="preserve">отметила исполняющая обязанности руководителя Управления </w:t>
      </w:r>
      <w:proofErr w:type="spellStart"/>
      <w:r w:rsidR="001C32C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C32CA">
        <w:rPr>
          <w:rFonts w:ascii="Times New Roman" w:hAnsi="Times New Roman" w:cs="Times New Roman"/>
          <w:sz w:val="28"/>
          <w:szCs w:val="28"/>
        </w:rPr>
        <w:t xml:space="preserve"> по Тульской области Ольга Морозова.</w:t>
      </w:r>
    </w:p>
    <w:sectPr w:rsidR="00FD4CB0" w:rsidRPr="00FD4CB0" w:rsidSect="00D5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134BA"/>
    <w:multiLevelType w:val="hybridMultilevel"/>
    <w:tmpl w:val="01B25B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743E"/>
    <w:rsid w:val="001C32CA"/>
    <w:rsid w:val="002867E1"/>
    <w:rsid w:val="00304B2A"/>
    <w:rsid w:val="00322423"/>
    <w:rsid w:val="003406A0"/>
    <w:rsid w:val="003811DA"/>
    <w:rsid w:val="003F5D69"/>
    <w:rsid w:val="005253E9"/>
    <w:rsid w:val="0056301A"/>
    <w:rsid w:val="005A40FF"/>
    <w:rsid w:val="00606BE0"/>
    <w:rsid w:val="006263E1"/>
    <w:rsid w:val="006A02B5"/>
    <w:rsid w:val="00754F57"/>
    <w:rsid w:val="007B57E7"/>
    <w:rsid w:val="0080005C"/>
    <w:rsid w:val="008709EE"/>
    <w:rsid w:val="008E031E"/>
    <w:rsid w:val="008E6A6E"/>
    <w:rsid w:val="008F7EE5"/>
    <w:rsid w:val="00A22B4A"/>
    <w:rsid w:val="00AE631F"/>
    <w:rsid w:val="00B22EF3"/>
    <w:rsid w:val="00BA71DD"/>
    <w:rsid w:val="00BC1001"/>
    <w:rsid w:val="00BE498E"/>
    <w:rsid w:val="00BF0983"/>
    <w:rsid w:val="00C60744"/>
    <w:rsid w:val="00C65CD2"/>
    <w:rsid w:val="00C94159"/>
    <w:rsid w:val="00D543A8"/>
    <w:rsid w:val="00D75183"/>
    <w:rsid w:val="00E33675"/>
    <w:rsid w:val="00E83C10"/>
    <w:rsid w:val="00ED3CCD"/>
    <w:rsid w:val="00F12BB2"/>
    <w:rsid w:val="00F744BE"/>
    <w:rsid w:val="00F92BB4"/>
    <w:rsid w:val="00FD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5163"/>
  <w15:docId w15:val="{0E2302F2-CF22-449A-8AD2-E55B84DB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paragraph" w:styleId="a6">
    <w:name w:val="List Paragraph"/>
    <w:basedOn w:val="a"/>
    <w:uiPriority w:val="34"/>
    <w:qFormat/>
    <w:rsid w:val="000774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E3E4-49DE-4E27-8E16-E087D095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10</cp:revision>
  <cp:lastPrinted>2022-06-15T09:30:00Z</cp:lastPrinted>
  <dcterms:created xsi:type="dcterms:W3CDTF">2022-09-13T08:33:00Z</dcterms:created>
  <dcterms:modified xsi:type="dcterms:W3CDTF">2022-09-13T13:26:00Z</dcterms:modified>
</cp:coreProperties>
</file>